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0E" w:rsidRDefault="00186F46" w:rsidP="00EF0D84">
      <w:pPr>
        <w:tabs>
          <w:tab w:val="left" w:pos="1350"/>
        </w:tabs>
      </w:pPr>
      <w:r>
        <w:rPr>
          <w:noProof/>
        </w:rPr>
        <w:pict>
          <v:group id="_x0000_s1095" style="position:absolute;margin-left:-.1pt;margin-top:-3.45pt;width:523.15pt;height:378.9pt;z-index:251690496" coordorigin="124,102" coordsize="10757,84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7;top:1454;width:10457;height:2728" o:regroupid="1" filled="f" stroked="f">
              <v:textbox>
                <w:txbxContent>
                  <w:p w:rsidR="00C81DB8" w:rsidRPr="0092645C" w:rsidRDefault="00EE4A0E" w:rsidP="0092645C">
                    <w:pPr>
                      <w:spacing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1</w:t>
                    </w:r>
                    <w:r w:rsidR="003473C1"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. What </w:t>
                    </w:r>
                    <w:r w:rsidR="0053464E"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are the phenotypes for each squash that have the following phenotypes?</w:t>
                    </w:r>
                  </w:p>
                  <w:p w:rsidR="0053464E" w:rsidRPr="0092645C" w:rsidRDefault="0053464E" w:rsidP="0092645C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a) Wwdd _________________________</w:t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>b) wwDD _________________________</w:t>
                    </w:r>
                  </w:p>
                  <w:p w:rsidR="0053464E" w:rsidRPr="0092645C" w:rsidRDefault="0053464E" w:rsidP="0092645C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a) wwdd _________________________</w:t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>b) WwDd _________________________</w:t>
                    </w:r>
                  </w:p>
                  <w:p w:rsidR="0053464E" w:rsidRPr="0092645C" w:rsidRDefault="0053464E" w:rsidP="0092645C">
                    <w:pPr>
                      <w:spacing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2. A </w:t>
                    </w:r>
                    <w:r w:rsidR="004E27C0"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white heterozygous colored, sphere-shaped squash is crossed with yellow colored, disk-shaped heterozygous </w:t>
                    </w:r>
                    <w:r w:rsidR="0092645C"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squash.  Complete the Punnett square to determine the genotypes and phenotypic ratios of the offspring.</w:t>
                    </w:r>
                  </w:p>
                  <w:p w:rsidR="0053464E" w:rsidRPr="0092645C" w:rsidRDefault="0053464E" w:rsidP="0053464E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094" style="position:absolute;left:124;top:102;width:10757;height:8448" coordorigin="124,102" coordsize="10757,8448">
              <v:shape id="_x0000_s1031" type="#_x0000_t202" style="position:absolute;left:124;top:102;width:10610;height:1578" o:regroupid="5" filled="f" stroked="f">
                <v:textbox style="mso-next-textbox:#_x0000_s1031">
                  <w:txbxContent>
                    <w:p w:rsidR="00C81DB8" w:rsidRPr="00C81DB8" w:rsidRDefault="003473C1" w:rsidP="00C81D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Dihybrid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Crosses – Crosses Involving 2 Traits</w:t>
                      </w:r>
                    </w:p>
                    <w:p w:rsidR="00C81DB8" w:rsidRPr="00C81DB8" w:rsidRDefault="003473C1" w:rsidP="00C81DB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summer squash, color and shape are linked.  White squash (W) is dominant over yellow (w) while disk-shaped squash (D) is dominant over sphere-shaped squash (d)</w:t>
                      </w:r>
                    </w:p>
                  </w:txbxContent>
                </v:textbox>
              </v:shape>
              <v:shape id="_x0000_s1085" type="#_x0000_t202" style="position:absolute;left:7230;top:4500;width:3651;height:3600" filled="f" stroked="f">
                <v:textbox>
                  <w:txbxContent>
                    <w:p w:rsidR="0092645C" w:rsidRPr="0092645C" w:rsidRDefault="0092645C" w:rsidP="009264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are white and disk-shaped? ________</w:t>
                      </w:r>
                    </w:p>
                    <w:p w:rsidR="0092645C" w:rsidRPr="0092645C" w:rsidRDefault="0092645C" w:rsidP="009264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are white and round-shaped? ________</w:t>
                      </w:r>
                    </w:p>
                    <w:p w:rsidR="0092645C" w:rsidRPr="0092645C" w:rsidRDefault="0092645C" w:rsidP="009264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are yellow and disk-shaped? ________</w:t>
                      </w:r>
                    </w:p>
                    <w:p w:rsidR="0092645C" w:rsidRPr="0092645C" w:rsidRDefault="0092645C" w:rsidP="009264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are yellow and disk-shaped? ________</w:t>
                      </w:r>
                    </w:p>
                    <w:p w:rsidR="0092645C" w:rsidRPr="0092645C" w:rsidRDefault="0092645C" w:rsidP="0092645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_x0000_s1093" style="position:absolute;left:1230;top:4302;width:5610;height:4248" coordorigin="1050,4302" coordsize="5610,4248">
                <v:rect id="_x0000_s1086" style="position:absolute;left:1050;top:4302;width:5610;height:424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left:3870;top:4302;width:0;height:4248" o:connectortype="straight"/>
                <v:shape id="_x0000_s1088" type="#_x0000_t32" style="position:absolute;left:1050;top:6420;width:5610;height:0" o:connectortype="straight"/>
                <v:shape id="_x0000_s1089" type="#_x0000_t32" style="position:absolute;left:2490;top:4302;width:0;height:4248" o:connectortype="straight"/>
                <v:shape id="_x0000_s1090" type="#_x0000_t32" style="position:absolute;left:5250;top:4302;width:0;height:4248" o:connectortype="straight"/>
                <v:shape id="_x0000_s1091" type="#_x0000_t32" style="position:absolute;left:1050;top:5400;width:5610;height:0" o:connectortype="straight"/>
                <v:shape id="_x0000_s1092" type="#_x0000_t32" style="position:absolute;left:1050;top:7500;width:5610;height:0" o:connectortype="straight"/>
              </v:group>
            </v:group>
          </v:group>
        </w:pict>
      </w:r>
      <w:r w:rsidR="00E221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3158490</wp:posOffset>
            </wp:positionV>
            <wp:extent cx="628650" cy="372110"/>
            <wp:effectExtent l="0" t="133350" r="0" b="104140"/>
            <wp:wrapNone/>
            <wp:docPr id="2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84">
        <w:rPr>
          <w:rFonts w:ascii="Verdana" w:hAnsi="Verdana"/>
          <w:noProof/>
          <w:color w:val="666666"/>
          <w:sz w:val="42"/>
          <w:szCs w:val="4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6717241</wp:posOffset>
            </wp:positionH>
            <wp:positionV relativeFrom="paragraph">
              <wp:posOffset>5763291</wp:posOffset>
            </wp:positionV>
            <wp:extent cx="633600" cy="369430"/>
            <wp:effectExtent l="0" t="133350" r="0" b="106820"/>
            <wp:wrapNone/>
            <wp:docPr id="1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33600" cy="3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536pt;margin-top:286.2pt;width:33.5pt;height:153.9pt;z-index:251661312;mso-position-horizontal-relative:text;mso-position-vertical-relative:text" filled="f" stroked="f">
            <v:textbox style="layout-flow:vertical;mso-layout-flow-alt:bottom-to-top">
              <w:txbxContent>
                <w:p w:rsidR="00EF0D84" w:rsidRPr="00EF0D84" w:rsidRDefault="00EF0D84" w:rsidP="00EF0D84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527.3pt;margin-top:-5.7pt;width:0;height:786.3pt;z-index:251658240;mso-position-horizontal-relative:text;mso-position-vertical-relative:text" o:connectortype="straight">
            <v:stroke dashstyle="longDash"/>
          </v:shape>
        </w:pict>
      </w:r>
    </w:p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Default="00186F46" w:rsidP="00EE4A0E">
      <w:r>
        <w:rPr>
          <w:noProof/>
        </w:rPr>
        <w:pict>
          <v:group id="_x0000_s1109" style="position:absolute;margin-left:-.1pt;margin-top:8.05pt;width:523.15pt;height:378.9pt;z-index:251691520" coordorigin="124,102" coordsize="10757,8448">
            <v:shape id="_x0000_s1110" type="#_x0000_t202" style="position:absolute;left:277;top:1454;width:10457;height:2728" filled="f" stroked="f">
              <v:textbox>
                <w:txbxContent>
                  <w:p w:rsidR="00DA5E55" w:rsidRPr="0092645C" w:rsidRDefault="00DA5E55" w:rsidP="00DA5E55">
                    <w:pPr>
                      <w:spacing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1. What are the phenotypes for each squash that have the following phenotypes?</w:t>
                    </w:r>
                  </w:p>
                  <w:p w:rsidR="00DA5E55" w:rsidRPr="0092645C" w:rsidRDefault="00DA5E55" w:rsidP="00DA5E55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a) Wwdd _________________________</w:t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>b) wwDD _________________________</w:t>
                    </w:r>
                  </w:p>
                  <w:p w:rsidR="00DA5E55" w:rsidRPr="0092645C" w:rsidRDefault="00DA5E55" w:rsidP="00DA5E55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a) </w:t>
                    </w:r>
                    <w:proofErr w:type="gramStart"/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wwdd</w:t>
                    </w:r>
                    <w:proofErr w:type="gramEnd"/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_________________________</w:t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>b) WwDd _________________________</w:t>
                    </w:r>
                  </w:p>
                  <w:p w:rsidR="00DA5E55" w:rsidRPr="0092645C" w:rsidRDefault="00DA5E55" w:rsidP="00DA5E55">
                    <w:pPr>
                      <w:spacing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2645C">
                      <w:rPr>
                        <w:rFonts w:ascii="Comic Sans MS" w:hAnsi="Comic Sans MS"/>
                        <w:sz w:val="20"/>
                        <w:szCs w:val="20"/>
                      </w:rPr>
                      <w:t>2. A white heterozygous colored, sphere-shaped squash is crossed with yellow colored, disk-shaped heterozygous squash.  Complete the Punnett square to determine the genotypes and phenotypic ratios of the offspring.</w:t>
                    </w:r>
                  </w:p>
                  <w:p w:rsidR="00DA5E55" w:rsidRPr="0092645C" w:rsidRDefault="00DA5E55" w:rsidP="00DA5E55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111" style="position:absolute;left:124;top:102;width:10757;height:8448" coordorigin="124,102" coordsize="10757,8448">
              <v:shape id="_x0000_s1112" type="#_x0000_t202" style="position:absolute;left:124;top:102;width:10610;height:1578" filled="f" stroked="f">
                <v:textbox style="mso-next-textbox:#_x0000_s1112">
                  <w:txbxContent>
                    <w:p w:rsidR="00DA5E55" w:rsidRPr="00C81DB8" w:rsidRDefault="00DA5E55" w:rsidP="00DA5E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Dihybrid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Crosses – Crosses Involving 2 Traits</w:t>
                      </w:r>
                    </w:p>
                    <w:p w:rsidR="00DA5E55" w:rsidRPr="00C81DB8" w:rsidRDefault="00DA5E55" w:rsidP="00DA5E55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summer squash, color and shape are linked.  White squash (W) is dominant over yellow (w) while disk-shaped squash (D) is dominant over sphere-shaped squash (d)</w:t>
                      </w:r>
                    </w:p>
                  </w:txbxContent>
                </v:textbox>
              </v:shape>
              <v:shape id="_x0000_s1113" type="#_x0000_t202" style="position:absolute;left:7230;top:4500;width:3651;height:3600" filled="f" stroked="f">
                <v:textbox>
                  <w:txbxContent>
                    <w:p w:rsidR="00DA5E55" w:rsidRPr="0092645C" w:rsidRDefault="00DA5E55" w:rsidP="00DA5E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are white and disk-shaped? ________</w:t>
                      </w:r>
                    </w:p>
                    <w:p w:rsidR="00DA5E55" w:rsidRPr="0092645C" w:rsidRDefault="00DA5E55" w:rsidP="00DA5E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are white and round-shaped? ________</w:t>
                      </w:r>
                    </w:p>
                    <w:p w:rsidR="00DA5E55" w:rsidRPr="0092645C" w:rsidRDefault="00DA5E55" w:rsidP="00DA5E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are yellow and disk-shaped? ________</w:t>
                      </w:r>
                    </w:p>
                    <w:p w:rsidR="00DA5E55" w:rsidRPr="0092645C" w:rsidRDefault="00DA5E55" w:rsidP="00DA5E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are yellow and disk-shaped? ________</w:t>
                      </w:r>
                    </w:p>
                    <w:p w:rsidR="00DA5E55" w:rsidRPr="0092645C" w:rsidRDefault="00DA5E55" w:rsidP="00DA5E5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_x0000_s1114" style="position:absolute;left:1230;top:4302;width:5610;height:4248" coordorigin="1050,4302" coordsize="5610,4248">
                <v:rect id="_x0000_s1115" style="position:absolute;left:1050;top:4302;width:5610;height:4248"/>
                <v:shape id="_x0000_s1116" type="#_x0000_t32" style="position:absolute;left:3870;top:4302;width:0;height:4248" o:connectortype="straight"/>
                <v:shape id="_x0000_s1117" type="#_x0000_t32" style="position:absolute;left:1050;top:6420;width:5610;height:0" o:connectortype="straight"/>
                <v:shape id="_x0000_s1118" type="#_x0000_t32" style="position:absolute;left:2490;top:4302;width:0;height:4248" o:connectortype="straight"/>
                <v:shape id="_x0000_s1119" type="#_x0000_t32" style="position:absolute;left:5250;top:4302;width:0;height:4248" o:connectortype="straight"/>
                <v:shape id="_x0000_s1120" type="#_x0000_t32" style="position:absolute;left:1050;top:5400;width:5610;height:0" o:connectortype="straight"/>
                <v:shape id="_x0000_s1121" type="#_x0000_t32" style="position:absolute;left:1050;top:7500;width:5610;height:0" o:connectortype="straight"/>
              </v:group>
            </v:group>
          </v:group>
        </w:pict>
      </w:r>
    </w:p>
    <w:p w:rsidR="00EE4A0E" w:rsidRDefault="00EE4A0E" w:rsidP="00EE4A0E"/>
    <w:p w:rsidR="004E63D1" w:rsidRPr="00EE4A0E" w:rsidRDefault="004E63D1" w:rsidP="00EE4A0E">
      <w:pPr>
        <w:jc w:val="center"/>
      </w:pPr>
    </w:p>
    <w:sectPr w:rsidR="004E63D1" w:rsidRPr="00EE4A0E" w:rsidSect="00EF0D84">
      <w:pgSz w:w="12240" w:h="15840"/>
      <w:pgMar w:top="216" w:right="1440" w:bottom="1080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D84"/>
    <w:rsid w:val="00186F46"/>
    <w:rsid w:val="00190E46"/>
    <w:rsid w:val="002A4F32"/>
    <w:rsid w:val="00335D6D"/>
    <w:rsid w:val="00344D32"/>
    <w:rsid w:val="003473C1"/>
    <w:rsid w:val="004A0455"/>
    <w:rsid w:val="004E27C0"/>
    <w:rsid w:val="004E63D1"/>
    <w:rsid w:val="0053464E"/>
    <w:rsid w:val="0057697B"/>
    <w:rsid w:val="005A1FA6"/>
    <w:rsid w:val="005B6FD9"/>
    <w:rsid w:val="00612918"/>
    <w:rsid w:val="0065057E"/>
    <w:rsid w:val="00692F8D"/>
    <w:rsid w:val="0072378E"/>
    <w:rsid w:val="0092645C"/>
    <w:rsid w:val="00BE289C"/>
    <w:rsid w:val="00C81DB8"/>
    <w:rsid w:val="00DA5E55"/>
    <w:rsid w:val="00E221F7"/>
    <w:rsid w:val="00EE4A0E"/>
    <w:rsid w:val="00EF0D84"/>
    <w:rsid w:val="00F1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2092]"/>
    </o:shapedefaults>
    <o:shapelayout v:ext="edit">
      <o:idmap v:ext="edit" data="1"/>
      <o:rules v:ext="edit">
        <o:r id="V:Rule14" type="connector" idref="#_x0000_s1116"/>
        <o:r id="V:Rule15" type="connector" idref="#_x0000_s1120"/>
        <o:r id="V:Rule16" type="connector" idref="#_x0000_s1119"/>
        <o:r id="V:Rule17" type="connector" idref="#_x0000_s1117"/>
        <o:r id="V:Rule18" type="connector" idref="#_x0000_s1118"/>
        <o:r id="V:Rule19" type="connector" idref="#_x0000_s1087"/>
        <o:r id="V:Rule20" type="connector" idref="#_x0000_s1090"/>
        <o:r id="V:Rule21" type="connector" idref="#_x0000_s1026"/>
        <o:r id="V:Rule22" type="connector" idref="#_x0000_s1089"/>
        <o:r id="V:Rule23" type="connector" idref="#_x0000_s1121"/>
        <o:r id="V:Rule24" type="connector" idref="#_x0000_s1091"/>
        <o:r id="V:Rule25" type="connector" idref="#_x0000_s1088"/>
        <o:r id="V:Rule26" type="connector" idref="#_x0000_s1092"/>
      </o:rules>
      <o:regrouptable v:ext="edit">
        <o:entry new="1" old="0"/>
        <o:entry new="2" old="1"/>
        <o:entry new="3" old="2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Allie Corse-Scott</cp:lastModifiedBy>
  <cp:revision>6</cp:revision>
  <cp:lastPrinted>2012-02-03T20:41:00Z</cp:lastPrinted>
  <dcterms:created xsi:type="dcterms:W3CDTF">2012-02-03T20:21:00Z</dcterms:created>
  <dcterms:modified xsi:type="dcterms:W3CDTF">2012-02-03T21:11:00Z</dcterms:modified>
</cp:coreProperties>
</file>